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19" w:rsidRDefault="00540219" w:rsidP="0054021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ПРОТОКОЛ</w:t>
      </w:r>
    </w:p>
    <w:p w:rsidR="00540219" w:rsidRDefault="00540219" w:rsidP="00540219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заседания Комиссии по проведению конкурса на замещение вакантной должности муниципальной службы начальника </w:t>
      </w:r>
      <w:r w:rsidR="000622CF">
        <w:rPr>
          <w:rFonts w:ascii="Times New Roman" w:hAnsi="Times New Roman"/>
          <w:b/>
          <w:sz w:val="27"/>
          <w:szCs w:val="27"/>
        </w:rPr>
        <w:t xml:space="preserve">Управления строительства и архитектуры </w:t>
      </w:r>
      <w:r>
        <w:rPr>
          <w:rFonts w:ascii="Times New Roman" w:hAnsi="Times New Roman"/>
          <w:b/>
          <w:sz w:val="27"/>
          <w:szCs w:val="27"/>
        </w:rPr>
        <w:t xml:space="preserve">  Исполнительного комитета Нижнекамского муниципального района  </w:t>
      </w:r>
    </w:p>
    <w:p w:rsidR="00540219" w:rsidRDefault="00540219" w:rsidP="00540219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540219" w:rsidRDefault="00540219" w:rsidP="005402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</w:t>
      </w:r>
      <w:r w:rsidRPr="00F314BD">
        <w:rPr>
          <w:rFonts w:ascii="Times New Roman" w:hAnsi="Times New Roman"/>
          <w:sz w:val="27"/>
          <w:szCs w:val="27"/>
        </w:rPr>
        <w:t>«_</w:t>
      </w:r>
      <w:r w:rsidR="000622CF" w:rsidRPr="00F314BD">
        <w:rPr>
          <w:rFonts w:ascii="Times New Roman" w:hAnsi="Times New Roman"/>
          <w:sz w:val="27"/>
          <w:szCs w:val="27"/>
          <w:u w:val="single"/>
        </w:rPr>
        <w:t>10</w:t>
      </w:r>
      <w:r w:rsidRPr="00F314BD">
        <w:rPr>
          <w:rFonts w:ascii="Times New Roman" w:hAnsi="Times New Roman"/>
          <w:sz w:val="27"/>
          <w:szCs w:val="27"/>
        </w:rPr>
        <w:t>_</w:t>
      </w:r>
      <w:r>
        <w:rPr>
          <w:rFonts w:ascii="Times New Roman" w:hAnsi="Times New Roman"/>
          <w:sz w:val="27"/>
          <w:szCs w:val="27"/>
          <w:u w:val="single"/>
        </w:rPr>
        <w:t xml:space="preserve">» </w:t>
      </w:r>
      <w:proofErr w:type="gramStart"/>
      <w:r w:rsidR="000622CF">
        <w:rPr>
          <w:rFonts w:ascii="Times New Roman" w:hAnsi="Times New Roman"/>
          <w:sz w:val="27"/>
          <w:szCs w:val="27"/>
          <w:u w:val="single"/>
        </w:rPr>
        <w:t>сентября</w:t>
      </w:r>
      <w:r>
        <w:rPr>
          <w:rFonts w:ascii="Times New Roman" w:hAnsi="Times New Roman"/>
          <w:sz w:val="27"/>
          <w:szCs w:val="27"/>
          <w:u w:val="single"/>
        </w:rPr>
        <w:t xml:space="preserve">  201</w:t>
      </w:r>
      <w:r w:rsidR="000622CF">
        <w:rPr>
          <w:rFonts w:ascii="Times New Roman" w:hAnsi="Times New Roman"/>
          <w:sz w:val="27"/>
          <w:szCs w:val="27"/>
          <w:u w:val="single"/>
        </w:rPr>
        <w:t>8</w:t>
      </w:r>
      <w:proofErr w:type="gramEnd"/>
      <w:r>
        <w:rPr>
          <w:rFonts w:ascii="Times New Roman" w:hAnsi="Times New Roman"/>
          <w:sz w:val="27"/>
          <w:szCs w:val="27"/>
        </w:rPr>
        <w:t xml:space="preserve"> г.</w:t>
      </w:r>
    </w:p>
    <w:p w:rsidR="00540219" w:rsidRDefault="00540219" w:rsidP="005402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40219" w:rsidRDefault="00540219" w:rsidP="00540219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вакантной должности муниципальной службы </w:t>
      </w:r>
      <w:r w:rsidRPr="003E686B">
        <w:rPr>
          <w:rFonts w:ascii="Times New Roman" w:hAnsi="Times New Roman"/>
          <w:sz w:val="27"/>
          <w:szCs w:val="27"/>
        </w:rPr>
        <w:t xml:space="preserve">начальника Управления </w:t>
      </w:r>
      <w:r w:rsidR="00F314BD" w:rsidRPr="00F314BD">
        <w:rPr>
          <w:rFonts w:ascii="Times New Roman" w:hAnsi="Times New Roman"/>
          <w:sz w:val="27"/>
          <w:szCs w:val="27"/>
        </w:rPr>
        <w:t>строительства и архитектуры</w:t>
      </w:r>
      <w:r w:rsidR="00F314BD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Исполнительного комитета Нижнекамского муниципального района в составе:</w:t>
      </w:r>
    </w:p>
    <w:p w:rsidR="00540219" w:rsidRDefault="00540219" w:rsidP="005402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7"/>
        <w:gridCol w:w="6188"/>
      </w:tblGrid>
      <w:tr w:rsidR="00540219" w:rsidTr="009D61F8">
        <w:tc>
          <w:tcPr>
            <w:tcW w:w="3167" w:type="dxa"/>
            <w:hideMark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Габдуллазанович</w:t>
            </w:r>
            <w:proofErr w:type="spellEnd"/>
          </w:p>
        </w:tc>
        <w:tc>
          <w:tcPr>
            <w:tcW w:w="6188" w:type="dxa"/>
            <w:hideMark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Исполнительного комитета   Нижнекамского муниципального района, председатель комиссии</w:t>
            </w:r>
          </w:p>
        </w:tc>
      </w:tr>
      <w:tr w:rsidR="00540219" w:rsidTr="009D61F8">
        <w:tc>
          <w:tcPr>
            <w:tcW w:w="3167" w:type="dxa"/>
            <w:hideMark/>
          </w:tcPr>
          <w:p w:rsidR="00F314BD" w:rsidRDefault="00F314BD" w:rsidP="009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Сафн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40219" w:rsidRDefault="00F314BD" w:rsidP="009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  <w:r w:rsidR="0054021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188" w:type="dxa"/>
            <w:hideMark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540219" w:rsidTr="009D61F8">
        <w:tc>
          <w:tcPr>
            <w:tcW w:w="3167" w:type="dxa"/>
            <w:hideMark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188" w:type="dxa"/>
            <w:hideMark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540219" w:rsidTr="009D61F8">
        <w:tc>
          <w:tcPr>
            <w:tcW w:w="3167" w:type="dxa"/>
          </w:tcPr>
          <w:p w:rsidR="000622CF" w:rsidRDefault="000622CF" w:rsidP="009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Хазиев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40219" w:rsidRDefault="000622CF" w:rsidP="0006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Радик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Анварович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188" w:type="dxa"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-заместитель Руководителя Исполнительного комитета Нижнекамского муниципального района,  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член комиссии</w:t>
            </w:r>
          </w:p>
        </w:tc>
      </w:tr>
      <w:tr w:rsidR="00540219" w:rsidTr="009D61F8">
        <w:tc>
          <w:tcPr>
            <w:tcW w:w="3167" w:type="dxa"/>
          </w:tcPr>
          <w:p w:rsidR="00540219" w:rsidRPr="009E07F8" w:rsidRDefault="00540219" w:rsidP="009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188" w:type="dxa"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540219" w:rsidTr="009D61F8">
        <w:tc>
          <w:tcPr>
            <w:tcW w:w="3167" w:type="dxa"/>
            <w:hideMark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188" w:type="dxa"/>
            <w:hideMark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района), 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член комиссии </w:t>
            </w:r>
            <w:r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540219" w:rsidTr="009D61F8">
        <w:tc>
          <w:tcPr>
            <w:tcW w:w="3167" w:type="dxa"/>
            <w:hideMark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188" w:type="dxa"/>
            <w:hideMark/>
          </w:tcPr>
          <w:p w:rsidR="00540219" w:rsidRDefault="00540219" w:rsidP="009D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района, 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член комиссии</w:t>
            </w:r>
          </w:p>
        </w:tc>
      </w:tr>
    </w:tbl>
    <w:p w:rsidR="00540219" w:rsidRDefault="00540219" w:rsidP="0054021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540219" w:rsidRDefault="00540219" w:rsidP="0054021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РЕШИЛА:</w:t>
      </w:r>
    </w:p>
    <w:p w:rsidR="00540219" w:rsidRDefault="00540219" w:rsidP="0054021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540219" w:rsidRDefault="00540219" w:rsidP="0054021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19 марта 2019 года в газетах «Нижнекамская правда» и «</w:t>
      </w:r>
      <w:proofErr w:type="spellStart"/>
      <w:r>
        <w:rPr>
          <w:rFonts w:ascii="Times New Roman" w:hAnsi="Times New Roman"/>
          <w:sz w:val="27"/>
          <w:szCs w:val="27"/>
        </w:rPr>
        <w:t>Туган</w:t>
      </w:r>
      <w:proofErr w:type="spellEnd"/>
      <w:r>
        <w:rPr>
          <w:rFonts w:ascii="Times New Roman" w:hAnsi="Times New Roman"/>
          <w:sz w:val="27"/>
          <w:szCs w:val="27"/>
        </w:rPr>
        <w:t xml:space="preserve"> як», на официальном сайте Нижнекамского муниципального района было размещено сообщение о проведении конкурса на замещение вакантной должности </w:t>
      </w:r>
      <w:r w:rsidRPr="003E686B">
        <w:rPr>
          <w:rFonts w:ascii="Times New Roman" w:hAnsi="Times New Roman"/>
          <w:sz w:val="27"/>
          <w:szCs w:val="27"/>
        </w:rPr>
        <w:t xml:space="preserve">начальника Управления </w:t>
      </w:r>
      <w:r w:rsidR="00F314BD" w:rsidRPr="00F314BD">
        <w:rPr>
          <w:rFonts w:ascii="Times New Roman" w:hAnsi="Times New Roman"/>
          <w:sz w:val="27"/>
          <w:szCs w:val="27"/>
        </w:rPr>
        <w:t>строительства и архитектуры</w:t>
      </w:r>
      <w:r w:rsidR="00F314BD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Исполнительного комитета </w:t>
      </w:r>
      <w:r>
        <w:rPr>
          <w:rFonts w:ascii="Times New Roman" w:hAnsi="Times New Roman"/>
          <w:sz w:val="27"/>
          <w:szCs w:val="27"/>
        </w:rPr>
        <w:lastRenderedPageBreak/>
        <w:t xml:space="preserve">Нижнекамского муниципального района. В </w:t>
      </w:r>
      <w:proofErr w:type="gramStart"/>
      <w:r>
        <w:rPr>
          <w:rFonts w:ascii="Times New Roman" w:hAnsi="Times New Roman"/>
          <w:sz w:val="27"/>
          <w:szCs w:val="27"/>
        </w:rPr>
        <w:t>комиссию  заявк</w:t>
      </w:r>
      <w:r w:rsidR="00F314BD">
        <w:rPr>
          <w:rFonts w:ascii="Times New Roman" w:hAnsi="Times New Roman"/>
          <w:sz w:val="27"/>
          <w:szCs w:val="27"/>
        </w:rPr>
        <w:t>и</w:t>
      </w:r>
      <w:proofErr w:type="gramEnd"/>
      <w:r>
        <w:rPr>
          <w:rFonts w:ascii="Times New Roman" w:hAnsi="Times New Roman"/>
          <w:sz w:val="27"/>
          <w:szCs w:val="27"/>
        </w:rPr>
        <w:t xml:space="preserve"> на участие в конкурсе</w:t>
      </w:r>
      <w:r w:rsidR="00F314BD">
        <w:rPr>
          <w:rFonts w:ascii="Times New Roman" w:hAnsi="Times New Roman"/>
          <w:sz w:val="27"/>
          <w:szCs w:val="27"/>
        </w:rPr>
        <w:t xml:space="preserve"> не поступили</w:t>
      </w:r>
      <w:r>
        <w:rPr>
          <w:rFonts w:ascii="Times New Roman" w:hAnsi="Times New Roman"/>
          <w:sz w:val="27"/>
          <w:szCs w:val="27"/>
        </w:rPr>
        <w:t>.</w:t>
      </w:r>
    </w:p>
    <w:p w:rsidR="00540219" w:rsidRDefault="00540219" w:rsidP="0054021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В  связи</w:t>
      </w:r>
      <w:proofErr w:type="gramEnd"/>
      <w:r>
        <w:rPr>
          <w:rFonts w:ascii="Times New Roman" w:hAnsi="Times New Roman"/>
          <w:sz w:val="27"/>
          <w:szCs w:val="27"/>
        </w:rPr>
        <w:t xml:space="preserve"> с этим,  признать конкурс на замещение вакантной должности муниципальной службы </w:t>
      </w:r>
      <w:r w:rsidRPr="003E686B">
        <w:rPr>
          <w:rFonts w:ascii="Times New Roman" w:hAnsi="Times New Roman"/>
          <w:sz w:val="27"/>
          <w:szCs w:val="27"/>
        </w:rPr>
        <w:t xml:space="preserve">начальника Управления </w:t>
      </w:r>
      <w:r w:rsidR="00F314BD" w:rsidRPr="003E686B">
        <w:rPr>
          <w:rFonts w:ascii="Times New Roman" w:hAnsi="Times New Roman"/>
          <w:sz w:val="27"/>
          <w:szCs w:val="27"/>
        </w:rPr>
        <w:t xml:space="preserve"> </w:t>
      </w:r>
      <w:r w:rsidR="00F314BD" w:rsidRPr="00F314BD">
        <w:rPr>
          <w:rFonts w:ascii="Times New Roman" w:hAnsi="Times New Roman"/>
          <w:sz w:val="27"/>
          <w:szCs w:val="27"/>
        </w:rPr>
        <w:t>строительства и архитектуры</w:t>
      </w:r>
      <w:r w:rsidR="00F314BD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Исполнительного комитета Нижнекамского муниципального района не состоявшимся.</w:t>
      </w:r>
    </w:p>
    <w:p w:rsidR="00540219" w:rsidRDefault="00540219" w:rsidP="0054021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Провести повторный конкурс. </w:t>
      </w:r>
    </w:p>
    <w:p w:rsidR="00540219" w:rsidRDefault="00540219" w:rsidP="005402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540219" w:rsidRDefault="00540219" w:rsidP="00540219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540219" w:rsidRDefault="00540219" w:rsidP="0054021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Председатель комиссии                      ______________    </w:t>
      </w:r>
      <w:r w:rsidR="00F314BD">
        <w:rPr>
          <w:rFonts w:ascii="Times New Roman" w:hAnsi="Times New Roman"/>
          <w:sz w:val="27"/>
          <w:szCs w:val="27"/>
        </w:rPr>
        <w:t xml:space="preserve">А.Г. </w:t>
      </w:r>
      <w:proofErr w:type="spellStart"/>
      <w:r>
        <w:rPr>
          <w:rFonts w:ascii="Times New Roman" w:hAnsi="Times New Roman"/>
          <w:sz w:val="27"/>
          <w:szCs w:val="27"/>
        </w:rPr>
        <w:t>Сайфутдинов</w:t>
      </w:r>
      <w:proofErr w:type="spellEnd"/>
    </w:p>
    <w:p w:rsidR="00540219" w:rsidRDefault="00540219" w:rsidP="0054021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</w:t>
      </w:r>
      <w:proofErr w:type="spellStart"/>
      <w:r>
        <w:rPr>
          <w:rFonts w:ascii="Times New Roman" w:hAnsi="Times New Roman"/>
          <w:sz w:val="27"/>
          <w:szCs w:val="27"/>
        </w:rPr>
        <w:t>А.Р.Сафин</w:t>
      </w:r>
      <w:proofErr w:type="spellEnd"/>
    </w:p>
    <w:p w:rsidR="00540219" w:rsidRDefault="00540219" w:rsidP="005402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540219" w:rsidRDefault="00540219" w:rsidP="005402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Секретарь комиссии                            ______________    </w:t>
      </w:r>
      <w:r w:rsidR="00F314BD">
        <w:rPr>
          <w:rFonts w:ascii="Times New Roman" w:hAnsi="Times New Roman"/>
          <w:sz w:val="27"/>
          <w:szCs w:val="27"/>
        </w:rPr>
        <w:t xml:space="preserve">Г.К.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</w:p>
    <w:p w:rsidR="00540219" w:rsidRDefault="00540219" w:rsidP="005402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Члены комиссии                                 </w:t>
      </w:r>
    </w:p>
    <w:p w:rsidR="00540219" w:rsidRDefault="00540219" w:rsidP="005402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______________    </w:t>
      </w:r>
      <w:proofErr w:type="spellStart"/>
      <w:r w:rsidR="00F314BD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.</w:t>
      </w:r>
      <w:r w:rsidR="00F314BD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  <w:r w:rsidR="00F314BD">
        <w:rPr>
          <w:rFonts w:ascii="Times New Roman" w:hAnsi="Times New Roman"/>
          <w:sz w:val="27"/>
          <w:szCs w:val="27"/>
        </w:rPr>
        <w:t>Хазиев</w:t>
      </w:r>
      <w:proofErr w:type="spellEnd"/>
    </w:p>
    <w:p w:rsidR="00F314BD" w:rsidRDefault="00F314BD" w:rsidP="005402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540219" w:rsidRDefault="00540219" w:rsidP="005402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______________    </w:t>
      </w:r>
      <w:r w:rsidR="00F314BD">
        <w:rPr>
          <w:rFonts w:ascii="Times New Roman" w:hAnsi="Times New Roman"/>
          <w:sz w:val="27"/>
          <w:szCs w:val="27"/>
        </w:rPr>
        <w:t>А.В.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Умников </w:t>
      </w:r>
    </w:p>
    <w:p w:rsidR="00540219" w:rsidRDefault="00540219" w:rsidP="005402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540219" w:rsidRDefault="00540219" w:rsidP="005402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</w:t>
      </w:r>
      <w:r w:rsidR="00F314BD">
        <w:rPr>
          <w:rFonts w:ascii="Times New Roman" w:hAnsi="Times New Roman"/>
          <w:color w:val="000000"/>
          <w:sz w:val="27"/>
          <w:szCs w:val="27"/>
        </w:rPr>
        <w:t xml:space="preserve"> Н.С.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Моржин</w:t>
      </w:r>
      <w:bookmarkStart w:id="0" w:name="_GoBack"/>
      <w:bookmarkEnd w:id="0"/>
      <w:proofErr w:type="spellEnd"/>
    </w:p>
    <w:p w:rsidR="00540219" w:rsidRDefault="00540219" w:rsidP="005402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</w:p>
    <w:p w:rsidR="00540219" w:rsidRDefault="00540219" w:rsidP="00540219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  </w:t>
      </w:r>
      <w:r>
        <w:rPr>
          <w:rFonts w:ascii="Times New Roman" w:hAnsi="Times New Roman"/>
          <w:color w:val="000000"/>
          <w:sz w:val="27"/>
          <w:szCs w:val="27"/>
          <w:lang w:val="tt-RU"/>
        </w:rPr>
        <w:t>Г</w:t>
      </w:r>
      <w:r>
        <w:rPr>
          <w:rFonts w:ascii="Times New Roman" w:hAnsi="Times New Roman"/>
          <w:color w:val="000000"/>
          <w:sz w:val="27"/>
          <w:szCs w:val="27"/>
        </w:rPr>
        <w:t xml:space="preserve">.Л. Китанов                                          </w:t>
      </w:r>
    </w:p>
    <w:p w:rsidR="00540219" w:rsidRDefault="00540219" w:rsidP="00540219"/>
    <w:p w:rsidR="00FD3D62" w:rsidRDefault="00FD3D62"/>
    <w:sectPr w:rsidR="00FD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D6"/>
    <w:rsid w:val="000622CF"/>
    <w:rsid w:val="00540219"/>
    <w:rsid w:val="00A276BF"/>
    <w:rsid w:val="00D31BD6"/>
    <w:rsid w:val="00F314BD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083C"/>
  <w15:chartTrackingRefBased/>
  <w15:docId w15:val="{C8836670-E03E-4038-ABF4-7DE17AD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2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</cp:revision>
  <cp:lastPrinted>2019-08-15T07:28:00Z</cp:lastPrinted>
  <dcterms:created xsi:type="dcterms:W3CDTF">2019-08-15T05:28:00Z</dcterms:created>
  <dcterms:modified xsi:type="dcterms:W3CDTF">2019-08-15T07:29:00Z</dcterms:modified>
</cp:coreProperties>
</file>